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14" w:rsidRDefault="00D460BC">
      <w:pPr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1.《北京的春节》教学反思</w:t>
      </w:r>
    </w:p>
    <w:p w:rsidR="00CE6F14" w:rsidRDefault="00D460BC">
      <w:pPr>
        <w:spacing w:line="276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《北京的春节》是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六年级下册第一单元的一篇课文，是老舍先生所写的一篇脍炙人口的散发着浓郁乡土气息的散文，文章按时间顺序介绍了老北京过春节的一系列习俗，字里行间透出人们欢欢喜喜过新年的心情，文中列举了大量的习俗，情趣盎然，又使人读后增加见识，语言简洁而生动，文质兼美，是培养学生语感，对小学生语言能力的培养，同时对小学生进行思维的训练，提升语文学习能力的平台。</w:t>
      </w:r>
    </w:p>
    <w:p w:rsidR="00CE6F14" w:rsidRDefault="00D460BC">
      <w:pPr>
        <w:spacing w:line="276" w:lineRule="auto"/>
        <w:ind w:firstLineChars="200" w:firstLine="562"/>
        <w:rPr>
          <w:rFonts w:asciiTheme="minorEastAsia" w:hAnsiTheme="minorEastAsia" w:cs="宋体"/>
          <w:b/>
          <w:bCs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sz w:val="28"/>
          <w:szCs w:val="28"/>
        </w:rPr>
        <w:t>一、教学效果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本节课围绕着教学目标，我取得了以下效果：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自主读文、读中感悟:抓住作者按时间的顺序记叙老北京过春节的表达顺序，引导学生通过多种形式的、有目的的读走进北京人过春节的几个片段，引导学生读中感悟。初读划出相关句子，再读体会交流，在学生与文本充分对话的基础上，指导学生有感情地读好课文的重点部分。在这样的过程中教师适时评价，提升学生的认识，升华学生的情感，培养学生的语感和学生的语文素养。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创设和谐的对话氛围:课前布置作业让学生从网上搜集资料，再结合我从网络资源中找到不少资料图片，通过多媒体恰当的呈现在课堂之上。这样一下子拉近了学生与课文的距离，提高了学生的学习兴趣，也为学生理解课文奠定了基础。在教学的开始，在图片各异的课件中，范读了课文中描述“腊八”的一段文字，通过看和听，将学生带入了学习的情境，同时对老北京人怎样过春节有了初步的印象、对文本精美的文字产生了浓厚的兴趣，借此，让学生再次走进文本，</w:t>
      </w:r>
      <w:r>
        <w:rPr>
          <w:rFonts w:asciiTheme="minorEastAsia" w:hAnsiTheme="minorEastAsia" w:hint="eastAsia"/>
          <w:sz w:val="28"/>
          <w:szCs w:val="28"/>
        </w:rPr>
        <w:lastRenderedPageBreak/>
        <w:t>自主读文，感知文本，在再次与文本对话的过程中，学生不仅感知了文本，感悟作者文字的魅力，触发学生已有的生活体验，还对文中的好词佳句进行了熟读，在此基础上引导学生读出语言的“味道”，并把好的语言进行了积累。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突破重难点，引导学生进行语言积累:抓住三个重点段来品读，从而感受到北京春节的隆重与热闹，喜庆与欢乐，体会本文表达方法的精妙之处。在教学中渗透作者的表达方法。为此，让学生在熟读文本的基础上，通过说话训练，进行语言积累的同时，突破教学重难点。</w:t>
      </w:r>
    </w:p>
    <w:p w:rsidR="00CE6F14" w:rsidRDefault="00D460BC">
      <w:pPr>
        <w:spacing w:line="276" w:lineRule="auto"/>
        <w:ind w:firstLineChars="200" w:firstLine="562"/>
        <w:rPr>
          <w:rFonts w:asciiTheme="minorEastAsia" w:hAnsiTheme="minorEastAsia" w:cs="宋体"/>
          <w:b/>
          <w:bCs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sz w:val="28"/>
          <w:szCs w:val="28"/>
        </w:rPr>
        <w:t>二、成功之处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1.老舍先生的《北京的春节》所写的内容时间跨度较大,场景描述较多，教学中引导学生理清思路，把握文章整体内容。引导学生自主读书，通过自主探究的学习让学生把握了文章的主要内容，突破了重难点。    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2.在教学过程中能贴近学生生活，注重以生为本，注重学生的生活体验。课堂上通过语言练习，扩展了学生的知识面，有利于培养他们善于观察、留意生活的良好习惯。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3.注重课本和阅读衔接的联系。将老舍的《北京的春节》和梁实秋的《过年》、斯妤的《除夕》作对比阅读。让学生体会不同区域不同的年文化、年习俗及不同阶段的人物心理。</w:t>
      </w:r>
    </w:p>
    <w:p w:rsidR="00CE6F14" w:rsidRDefault="00D460BC">
      <w:pPr>
        <w:spacing w:line="276" w:lineRule="auto"/>
        <w:ind w:firstLineChars="200" w:firstLine="562"/>
        <w:rPr>
          <w:rFonts w:asciiTheme="minorEastAsia" w:hAnsiTheme="minorEastAsia" w:cs="宋体"/>
          <w:b/>
          <w:bCs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sz w:val="28"/>
          <w:szCs w:val="28"/>
        </w:rPr>
        <w:t>三、不足之处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我也感觉有些欠缺：在语言训练点的选择上，选择面较窄，达不到以点带面的作用。说话句式训练的设计，只针对多数学生，而对一</w:t>
      </w:r>
      <w:r>
        <w:rPr>
          <w:rFonts w:asciiTheme="minorEastAsia" w:hAnsiTheme="minorEastAsia" w:hint="eastAsia"/>
          <w:sz w:val="28"/>
          <w:szCs w:val="28"/>
        </w:rPr>
        <w:lastRenderedPageBreak/>
        <w:t>些表达能力较差的学生来讲难度较大，甚至难于掌握，应该对这些学生多些关注，设计合适、乐于让他们进行语言表达的语言训练句式。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四、改进措施</w:t>
      </w:r>
    </w:p>
    <w:p w:rsidR="00CE6F14" w:rsidRDefault="00D460BC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如果我再重新来上这节课的话，我会这样做：1.2.学习方法要多样，让课堂气氛活跃起来，放手让学生充分阅读，真正突出学生的主体地位，让学生在阅读中感悟。</w:t>
      </w:r>
    </w:p>
    <w:p w:rsidR="00CE6F14" w:rsidRDefault="00CE6F14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CE6F14" w:rsidRDefault="00CE6F14"/>
    <w:sectPr w:rsidR="00CE6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D8" w:rsidRDefault="000762D8" w:rsidP="00B638A3">
      <w:r>
        <w:separator/>
      </w:r>
    </w:p>
  </w:endnote>
  <w:endnote w:type="continuationSeparator" w:id="0">
    <w:p w:rsidR="000762D8" w:rsidRDefault="000762D8" w:rsidP="00B6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D8" w:rsidRDefault="000762D8" w:rsidP="00B638A3">
      <w:r>
        <w:separator/>
      </w:r>
    </w:p>
  </w:footnote>
  <w:footnote w:type="continuationSeparator" w:id="0">
    <w:p w:rsidR="000762D8" w:rsidRDefault="000762D8" w:rsidP="00B63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70"/>
    <w:rsid w:val="000762D8"/>
    <w:rsid w:val="000F5340"/>
    <w:rsid w:val="00863670"/>
    <w:rsid w:val="009826C9"/>
    <w:rsid w:val="009D7A1A"/>
    <w:rsid w:val="00A838E7"/>
    <w:rsid w:val="00B638A3"/>
    <w:rsid w:val="00CE6F14"/>
    <w:rsid w:val="00D460BC"/>
    <w:rsid w:val="0CE5268C"/>
    <w:rsid w:val="36D8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8A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8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8A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8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6</cp:revision>
  <dcterms:created xsi:type="dcterms:W3CDTF">2018-10-17T02:53:00Z</dcterms:created>
  <dcterms:modified xsi:type="dcterms:W3CDTF">2020-11-23T01:16:00Z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